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60"/>
      </w:tblGrid>
      <w:tr w:rsidR="00856C35" w:rsidTr="00565B58">
        <w:tc>
          <w:tcPr>
            <w:tcW w:w="20" w:type="dxa"/>
          </w:tcPr>
          <w:p w:rsidR="00856C35" w:rsidRDefault="00856C35" w:rsidP="00856C35"/>
        </w:tc>
        <w:tc>
          <w:tcPr>
            <w:tcW w:w="10060" w:type="dxa"/>
          </w:tcPr>
          <w:p w:rsidR="00856C35" w:rsidRDefault="00565B58" w:rsidP="00565B58">
            <w:pPr>
              <w:pStyle w:val="CompanyName"/>
              <w:jc w:val="center"/>
            </w:pPr>
            <w:r>
              <w:t>Clints Auto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F65A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65A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A2" w:rsidRDefault="00DF65A2" w:rsidP="00176E67">
      <w:r>
        <w:separator/>
      </w:r>
    </w:p>
  </w:endnote>
  <w:endnote w:type="continuationSeparator" w:id="0">
    <w:p w:rsidR="00DF65A2" w:rsidRDefault="00DF65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F6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B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A2" w:rsidRDefault="00DF65A2" w:rsidP="00176E67">
      <w:r>
        <w:separator/>
      </w:r>
    </w:p>
  </w:footnote>
  <w:footnote w:type="continuationSeparator" w:id="0">
    <w:p w:rsidR="00DF65A2" w:rsidRDefault="00DF65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5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5B5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5A2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007540"/>
  <w15:docId w15:val="{B7C203A8-860D-4DA2-9144-ADF2BCB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ree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Reedz Company</dc:creator>
  <cp:keywords/>
  <cp:lastModifiedBy>Heather Reed</cp:lastModifiedBy>
  <cp:revision>1</cp:revision>
  <cp:lastPrinted>2002-05-23T18:14:00Z</cp:lastPrinted>
  <dcterms:created xsi:type="dcterms:W3CDTF">2017-08-31T19:58:00Z</dcterms:created>
  <dcterms:modified xsi:type="dcterms:W3CDTF">2017-08-31T20:01:00Z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